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2493048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12BD285" w:rsidR="348AC616">
        <w:rPr>
          <w:rFonts w:ascii="Arial" w:hAnsi="Arial" w:eastAsia="Arial" w:cs="Arial"/>
          <w:b w:val="1"/>
          <w:bCs w:val="1"/>
          <w:caps w:val="1"/>
          <w:noProof w:val="0"/>
          <w:color w:val="000000" w:themeColor="text1" w:themeTint="FF" w:themeShade="FF"/>
          <w:sz w:val="18"/>
          <w:szCs w:val="18"/>
          <w:lang w:val="lt-LT"/>
        </w:rPr>
        <w:t xml:space="preserve"> </w:t>
      </w:r>
      <w:r w:rsidRPr="412BD285" w:rsidR="6CCEE622">
        <w:rPr>
          <w:rFonts w:ascii="Arial" w:hAnsi="Arial" w:eastAsia="Arial" w:cs="Arial"/>
          <w:b w:val="1"/>
          <w:bCs w:val="1"/>
          <w:caps w:val="1"/>
          <w:noProof w:val="0"/>
          <w:color w:val="000000" w:themeColor="text1" w:themeTint="FF" w:themeShade="FF"/>
          <w:sz w:val="18"/>
          <w:szCs w:val="18"/>
          <w:lang w:val="lt-LT"/>
        </w:rPr>
        <w:t>PREKIŲ PIRKIMO</w:t>
      </w:r>
      <w:r w:rsidRPr="412BD285" w:rsidR="6CCEE622">
        <w:rPr>
          <w:rFonts w:ascii="Arial" w:hAnsi="Arial" w:eastAsia="Arial" w:cs="Arial"/>
          <w:noProof w:val="0"/>
          <w:color w:val="000000" w:themeColor="text1" w:themeTint="FF" w:themeShade="FF"/>
          <w:sz w:val="18"/>
          <w:szCs w:val="18"/>
          <w:lang w:val="lt-LT"/>
        </w:rPr>
        <w:t>–</w:t>
      </w:r>
      <w:r w:rsidRPr="412BD285"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7C8108"/>
    <w:rsid w:val="30937D1A"/>
    <w:rsid w:val="311471D8"/>
    <w:rsid w:val="31D41ED3"/>
    <w:rsid w:val="3340A190"/>
    <w:rsid w:val="33B7678D"/>
    <w:rsid w:val="33FBF424"/>
    <w:rsid w:val="346B1CD8"/>
    <w:rsid w:val="348AC616"/>
    <w:rsid w:val="34B5C46C"/>
    <w:rsid w:val="350CA649"/>
    <w:rsid w:val="3595684E"/>
    <w:rsid w:val="36325028"/>
    <w:rsid w:val="39572E2B"/>
    <w:rsid w:val="39DBE119"/>
    <w:rsid w:val="3B25D152"/>
    <w:rsid w:val="3B6BADF1"/>
    <w:rsid w:val="3DB706F6"/>
    <w:rsid w:val="412BD285"/>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0" ma:contentTypeDescription="Kurkite naują dokumentą." ma:contentTypeScope="" ma:versionID="f198e19efecf987d4b6c1d114adafc5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CDAE1-9D97-4F7A-8ED2-0ECDA7131C74}"/>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Sigita Mačiulienė</cp:lastModifiedBy>
  <cp:revision>32</cp:revision>
  <dcterms:created xsi:type="dcterms:W3CDTF">2024-03-26T17:54:00Z</dcterms:created>
  <dcterms:modified xsi:type="dcterms:W3CDTF">2026-04-23T03:55:31Z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0x0101000C107B4CFE614D46846D8C15E7BE3088</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y fmtid="{D5CDD505-2E9C-101B-9397-08002B2CF9AE}" pid="11" name="Nekeičiamas">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xd_Signature">
    <vt:bool>false</vt:bool>
  </property>
  <property fmtid="{D5CDD505-2E9C-101B-9397-08002B2CF9AE}" pid="19" name="TriggerFlowInfo">
    <vt:lpwstr/>
  </property>
</Properties>
</file>